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B175" w14:textId="06592176" w:rsidR="00EA508F" w:rsidRPr="00EA508F" w:rsidRDefault="00EA508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My 5 ways to wellbeing/ </w:t>
      </w:r>
      <w:r w:rsidRPr="00EA508F">
        <w:rPr>
          <w:b/>
          <w:bCs/>
          <w:sz w:val="36"/>
          <w:szCs w:val="36"/>
        </w:rPr>
        <w:t>Wellness Action Plan</w:t>
      </w:r>
    </w:p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6"/>
        <w:gridCol w:w="4820"/>
        <w:gridCol w:w="4678"/>
      </w:tblGrid>
      <w:tr w:rsidR="00EA508F" w:rsidRPr="00EA508F" w14:paraId="0AC0E6B1" w14:textId="77777777" w:rsidTr="00EA508F">
        <w:trPr>
          <w:trHeight w:val="360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DFA157" w14:textId="77777777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Give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866F" w14:textId="77777777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Keep Learning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B25AA" w14:textId="77777777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Connect</w:t>
            </w:r>
          </w:p>
        </w:tc>
      </w:tr>
      <w:tr w:rsidR="00EA508F" w:rsidRPr="00EA508F" w14:paraId="3A8D975A" w14:textId="77777777" w:rsidTr="00EA508F">
        <w:trPr>
          <w:trHeight w:val="3746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ED890" w14:textId="77777777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Be Active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6D1FF" w14:textId="2F632742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Take Notic</w:t>
            </w:r>
            <w:r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2FAA2" w14:textId="77777777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color w:val="C00000"/>
                <w:kern w:val="24"/>
                <w:sz w:val="36"/>
                <w:szCs w:val="36"/>
                <w:lang w:eastAsia="en-GB"/>
              </w:rPr>
              <w:t>Triggers</w:t>
            </w:r>
          </w:p>
          <w:p w14:paraId="73AFA34A" w14:textId="77777777" w:rsidR="00EA508F" w:rsidRDefault="00EA508F" w:rsidP="00EA508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24"/>
                <w:sz w:val="36"/>
                <w:szCs w:val="36"/>
                <w:lang w:eastAsia="en-GB"/>
              </w:rPr>
            </w:pPr>
          </w:p>
          <w:p w14:paraId="23A671AC" w14:textId="77777777" w:rsidR="00EA508F" w:rsidRDefault="00EA508F" w:rsidP="00EA508F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kern w:val="24"/>
                <w:sz w:val="36"/>
                <w:szCs w:val="36"/>
                <w:lang w:eastAsia="en-GB"/>
              </w:rPr>
            </w:pPr>
          </w:p>
          <w:p w14:paraId="7CE5C7E7" w14:textId="34184F49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color w:val="C00000"/>
                <w:kern w:val="24"/>
                <w:sz w:val="36"/>
                <w:szCs w:val="36"/>
                <w:lang w:eastAsia="en-GB"/>
              </w:rPr>
              <w:t>Warning signs</w:t>
            </w:r>
          </w:p>
          <w:p w14:paraId="5ED55F2A" w14:textId="77777777" w:rsidR="00EA508F" w:rsidRDefault="00EA508F" w:rsidP="00EA508F">
            <w:pPr>
              <w:spacing w:after="0" w:line="240" w:lineRule="auto"/>
              <w:rPr>
                <w:rFonts w:ascii="Calibri" w:eastAsia="Times New Roman" w:hAnsi="Calibri" w:cs="Calibri"/>
                <w:color w:val="E46C0A"/>
                <w:kern w:val="24"/>
                <w:sz w:val="36"/>
                <w:szCs w:val="36"/>
                <w:lang w:eastAsia="en-GB"/>
              </w:rPr>
            </w:pPr>
          </w:p>
          <w:p w14:paraId="272D6D3F" w14:textId="77777777" w:rsidR="00EA508F" w:rsidRDefault="00EA508F" w:rsidP="00EA508F">
            <w:pPr>
              <w:spacing w:after="0" w:line="240" w:lineRule="auto"/>
              <w:rPr>
                <w:rFonts w:ascii="Calibri" w:eastAsia="Times New Roman" w:hAnsi="Calibri" w:cs="Calibri"/>
                <w:color w:val="E46C0A"/>
                <w:kern w:val="24"/>
                <w:sz w:val="36"/>
                <w:szCs w:val="36"/>
                <w:lang w:eastAsia="en-GB"/>
              </w:rPr>
            </w:pPr>
          </w:p>
          <w:p w14:paraId="1632EBD2" w14:textId="3AB0AEC4" w:rsidR="00EA508F" w:rsidRPr="00EA508F" w:rsidRDefault="00EA508F" w:rsidP="00EA508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A508F">
              <w:rPr>
                <w:rFonts w:ascii="Calibri" w:eastAsia="Times New Roman" w:hAnsi="Calibri" w:cs="Calibri"/>
                <w:color w:val="E46C0A"/>
                <w:kern w:val="24"/>
                <w:sz w:val="36"/>
                <w:szCs w:val="36"/>
                <w:lang w:eastAsia="en-GB"/>
              </w:rPr>
              <w:t>Adjustments</w:t>
            </w:r>
          </w:p>
        </w:tc>
      </w:tr>
    </w:tbl>
    <w:p w14:paraId="43434BD4" w14:textId="0CF4ED45" w:rsidR="00EA508F" w:rsidRPr="00EA508F" w:rsidRDefault="00EA508F" w:rsidP="00EA508F">
      <w:pPr>
        <w:tabs>
          <w:tab w:val="left" w:pos="2235"/>
        </w:tabs>
      </w:pPr>
      <w:bookmarkStart w:id="0" w:name="_GoBack"/>
      <w:bookmarkEnd w:id="0"/>
    </w:p>
    <w:sectPr w:rsidR="00EA508F" w:rsidRPr="00EA508F" w:rsidSect="00EA508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898C8" w14:textId="77777777" w:rsidR="00EA508F" w:rsidRDefault="00EA508F" w:rsidP="00EA508F">
      <w:pPr>
        <w:spacing w:after="0" w:line="240" w:lineRule="auto"/>
      </w:pPr>
      <w:r>
        <w:separator/>
      </w:r>
    </w:p>
  </w:endnote>
  <w:endnote w:type="continuationSeparator" w:id="0">
    <w:p w14:paraId="14682B37" w14:textId="77777777" w:rsidR="00EA508F" w:rsidRDefault="00EA508F" w:rsidP="00E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1366" w14:textId="77777777" w:rsidR="00EA508F" w:rsidRDefault="00EA508F" w:rsidP="00EA508F">
      <w:pPr>
        <w:spacing w:after="0" w:line="240" w:lineRule="auto"/>
      </w:pPr>
      <w:r>
        <w:separator/>
      </w:r>
    </w:p>
  </w:footnote>
  <w:footnote w:type="continuationSeparator" w:id="0">
    <w:p w14:paraId="72101EE5" w14:textId="77777777" w:rsidR="00EA508F" w:rsidRDefault="00EA508F" w:rsidP="00E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DC0B" w14:textId="762814F1" w:rsidR="00EA508F" w:rsidRDefault="00EA508F" w:rsidP="00EA508F">
    <w:pPr>
      <w:pStyle w:val="Header"/>
      <w:jc w:val="right"/>
    </w:pPr>
    <w:r>
      <w:rPr>
        <w:noProof/>
      </w:rPr>
      <w:drawing>
        <wp:inline distT="0" distB="0" distL="0" distR="0" wp14:anchorId="7AB86220" wp14:editId="0664E633">
          <wp:extent cx="1687830" cy="59586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AWALogoPrime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714" cy="620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8F"/>
    <w:rsid w:val="00E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1749"/>
  <w15:chartTrackingRefBased/>
  <w15:docId w15:val="{C8CD96A9-FFCA-47C8-AE09-AE5B902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8F"/>
  </w:style>
  <w:style w:type="paragraph" w:styleId="Footer">
    <w:name w:val="footer"/>
    <w:basedOn w:val="Normal"/>
    <w:link w:val="FooterChar"/>
    <w:uiPriority w:val="99"/>
    <w:unhideWhenUsed/>
    <w:rsid w:val="00EA50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6" ma:contentTypeDescription="Create a new document." ma:contentTypeScope="" ma:versionID="b2df5da40ea8d7cda4ffc84b7e5485f0">
  <xsd:schema xmlns:xsd="http://www.w3.org/2001/XMLSchema" xmlns:xs="http://www.w3.org/2001/XMLSchema" xmlns:p="http://schemas.microsoft.com/office/2006/metadata/properties" xmlns:ns2="5250cf27-1205-46d6-a64c-0695a7ac4353" xmlns:ns3="9f802a7d-eb81-46c1-8638-cdfe5eabc042" xmlns:ns4="4c7089a6-7e34-4da5-8d2b-dd7bb62097c5" targetNamespace="http://schemas.microsoft.com/office/2006/metadata/properties" ma:root="true" ma:fieldsID="554fb6ee81d1c48bff93f94601ce76dc" ns2:_="" ns3:_="" ns4:_="">
    <xsd:import namespace="5250cf27-1205-46d6-a64c-0695a7ac4353"/>
    <xsd:import namespace="9f802a7d-eb81-46c1-8638-cdfe5eabc042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e0fcc58-4321-40d1-bfa8-7f7f62a02d8a}" ma:internalName="TaxCatchAll" ma:showField="CatchAllData" ma:web="9f802a7d-eb81-46c1-8638-cdfe5eabc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5250cf27-1205-46d6-a64c-0695a7ac43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C99B33-FBC4-422E-911F-FBDE89AD2838}"/>
</file>

<file path=customXml/itemProps2.xml><?xml version="1.0" encoding="utf-8"?>
<ds:datastoreItem xmlns:ds="http://schemas.openxmlformats.org/officeDocument/2006/customXml" ds:itemID="{666132FE-956E-41AA-9899-6D8FEF083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71692-E29B-4492-8318-3DB942AD62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Nichol</dc:creator>
  <cp:keywords/>
  <dc:description/>
  <cp:lastModifiedBy>Susanne Nichol</cp:lastModifiedBy>
  <cp:revision>1</cp:revision>
  <cp:lastPrinted>2019-12-04T12:04:00Z</cp:lastPrinted>
  <dcterms:created xsi:type="dcterms:W3CDTF">2019-12-04T11:59:00Z</dcterms:created>
  <dcterms:modified xsi:type="dcterms:W3CDTF">2019-12-04T12:06:00Z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  <property fmtid="{D5CDD505-2E9C-101B-9397-08002B2CF9AE}" pid="3" name="MediaServiceImageTags">
    <vt:lpwstr/>
  </property>
</Properties>
</file>